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52" w:rsidRDefault="003B0252" w:rsidP="003B0252">
      <w:pPr>
        <w:pStyle w:val="Title"/>
        <w:jc w:val="center"/>
      </w:pPr>
      <w:proofErr w:type="spellStart"/>
      <w:r>
        <w:t>Chenowth</w:t>
      </w:r>
      <w:proofErr w:type="spellEnd"/>
      <w:r>
        <w:t xml:space="preserve"> Special</w:t>
      </w:r>
    </w:p>
    <w:p w:rsidR="003B0252" w:rsidRDefault="003B0252">
      <w:r>
        <w:rPr>
          <w:noProof/>
        </w:rPr>
        <w:drawing>
          <wp:anchor distT="0" distB="0" distL="114300" distR="114300" simplePos="0" relativeHeight="251658240" behindDoc="0" locked="0" layoutInCell="1" allowOverlap="1" wp14:anchorId="1C6D8B68" wp14:editId="3189D37F">
            <wp:simplePos x="0" y="0"/>
            <wp:positionH relativeFrom="column">
              <wp:posOffset>342900</wp:posOffset>
            </wp:positionH>
            <wp:positionV relativeFrom="paragraph">
              <wp:posOffset>62230</wp:posOffset>
            </wp:positionV>
            <wp:extent cx="5143500" cy="3410585"/>
            <wp:effectExtent l="0" t="0" r="0" b="0"/>
            <wp:wrapSquare wrapText="bothSides"/>
            <wp:docPr id="1" name="Picture 1" descr="C:\Users\William\Documents\Images\CarStuff\Chenowth-Speci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Documents\Images\CarStuff\Chenowth-Specia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43500" cy="3410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0252" w:rsidRDefault="003B0252"/>
    <w:p w:rsidR="003B0252" w:rsidRDefault="003B0252"/>
    <w:p w:rsidR="003B0252" w:rsidRDefault="003B0252"/>
    <w:p w:rsidR="003B0252" w:rsidRDefault="003B0252"/>
    <w:p w:rsidR="003B0252" w:rsidRDefault="003B0252"/>
    <w:p w:rsidR="003B0252" w:rsidRDefault="003B0252"/>
    <w:p w:rsidR="003B0252" w:rsidRDefault="003B0252"/>
    <w:p w:rsidR="003B0252" w:rsidRDefault="003B0252"/>
    <w:p w:rsidR="003B0252" w:rsidRDefault="003B0252"/>
    <w:p w:rsidR="003B0252" w:rsidRPr="003B0252" w:rsidRDefault="003B0252" w:rsidP="003B0252"/>
    <w:p w:rsidR="003B0252" w:rsidRPr="003B0252" w:rsidRDefault="003B0252" w:rsidP="003B0252">
      <w:pPr>
        <w:pStyle w:val="NoSpacing"/>
        <w:jc w:val="both"/>
        <w:rPr>
          <w:rFonts w:asciiTheme="majorHAnsi" w:hAnsiTheme="majorHAnsi"/>
          <w:sz w:val="28"/>
          <w:szCs w:val="28"/>
        </w:rPr>
      </w:pPr>
      <w:bookmarkStart w:id="0" w:name="_GoBack"/>
      <w:r w:rsidRPr="003B0252">
        <w:rPr>
          <w:rFonts w:asciiTheme="majorHAnsi" w:hAnsiTheme="majorHAnsi"/>
          <w:sz w:val="28"/>
          <w:szCs w:val="28"/>
        </w:rPr>
        <w:t xml:space="preserve">One of the very few Indy roadsters designed to house a small-block Chevy V8 instead of an </w:t>
      </w:r>
      <w:proofErr w:type="spellStart"/>
      <w:r w:rsidRPr="003B0252">
        <w:rPr>
          <w:rFonts w:asciiTheme="majorHAnsi" w:hAnsiTheme="majorHAnsi"/>
          <w:sz w:val="28"/>
          <w:szCs w:val="28"/>
        </w:rPr>
        <w:t>Offy</w:t>
      </w:r>
      <w:proofErr w:type="spellEnd"/>
      <w:r w:rsidRPr="003B0252">
        <w:rPr>
          <w:rFonts w:asciiTheme="majorHAnsi" w:hAnsiTheme="majorHAnsi"/>
          <w:sz w:val="28"/>
          <w:szCs w:val="28"/>
        </w:rPr>
        <w:t xml:space="preserve">, the 1961 </w:t>
      </w:r>
      <w:proofErr w:type="spellStart"/>
      <w:r w:rsidRPr="003B0252">
        <w:rPr>
          <w:rFonts w:asciiTheme="majorHAnsi" w:hAnsiTheme="majorHAnsi"/>
          <w:sz w:val="28"/>
          <w:szCs w:val="28"/>
        </w:rPr>
        <w:t>Chenowth</w:t>
      </w:r>
      <w:proofErr w:type="spellEnd"/>
      <w:r w:rsidRPr="003B0252">
        <w:rPr>
          <w:rFonts w:asciiTheme="majorHAnsi" w:hAnsiTheme="majorHAnsi"/>
          <w:sz w:val="28"/>
          <w:szCs w:val="28"/>
        </w:rPr>
        <w:t xml:space="preserve"> (aka San Diego Steel Products) Special was never successful at the Speedway; in fact, it never even qualified. The car’s place in history is assured first by its exquisite build quality, and next for its fame on the historic racing circuit, where it is extensively toured by owner/restorer Dave </w:t>
      </w:r>
      <w:proofErr w:type="spellStart"/>
      <w:r w:rsidRPr="003B0252">
        <w:rPr>
          <w:rFonts w:asciiTheme="majorHAnsi" w:hAnsiTheme="majorHAnsi"/>
          <w:sz w:val="28"/>
          <w:szCs w:val="28"/>
        </w:rPr>
        <w:t>Schleppi</w:t>
      </w:r>
      <w:proofErr w:type="spellEnd"/>
      <w:r w:rsidRPr="003B0252">
        <w:rPr>
          <w:rFonts w:asciiTheme="majorHAnsi" w:hAnsiTheme="majorHAnsi"/>
          <w:sz w:val="28"/>
          <w:szCs w:val="28"/>
        </w:rPr>
        <w:t xml:space="preserve">. With its stunning looks and incredible exhaust sound, the </w:t>
      </w:r>
      <w:proofErr w:type="spellStart"/>
      <w:r w:rsidRPr="003B0252">
        <w:rPr>
          <w:rFonts w:asciiTheme="majorHAnsi" w:hAnsiTheme="majorHAnsi"/>
          <w:sz w:val="28"/>
          <w:szCs w:val="28"/>
        </w:rPr>
        <w:t>Chenowth</w:t>
      </w:r>
      <w:proofErr w:type="spellEnd"/>
      <w:r w:rsidRPr="003B0252">
        <w:rPr>
          <w:rFonts w:asciiTheme="majorHAnsi" w:hAnsiTheme="majorHAnsi"/>
          <w:sz w:val="28"/>
          <w:szCs w:val="28"/>
        </w:rPr>
        <w:t>-Chevy has probably minted more roadster fans than many Indy 500 champions.</w:t>
      </w:r>
      <w:bookmarkEnd w:id="0"/>
    </w:p>
    <w:sectPr w:rsidR="003B0252" w:rsidRPr="003B02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52"/>
    <w:rsid w:val="003B0252"/>
    <w:rsid w:val="00C10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0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252"/>
    <w:rPr>
      <w:rFonts w:ascii="Tahoma" w:hAnsi="Tahoma" w:cs="Tahoma"/>
      <w:sz w:val="16"/>
      <w:szCs w:val="16"/>
    </w:rPr>
  </w:style>
  <w:style w:type="paragraph" w:styleId="NoSpacing">
    <w:name w:val="No Spacing"/>
    <w:uiPriority w:val="1"/>
    <w:qFormat/>
    <w:rsid w:val="003B0252"/>
    <w:pPr>
      <w:spacing w:after="0" w:line="240" w:lineRule="auto"/>
    </w:pPr>
  </w:style>
  <w:style w:type="paragraph" w:styleId="Title">
    <w:name w:val="Title"/>
    <w:basedOn w:val="Normal"/>
    <w:next w:val="Normal"/>
    <w:link w:val="TitleChar"/>
    <w:uiPriority w:val="10"/>
    <w:qFormat/>
    <w:rsid w:val="003B02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0252"/>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02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252"/>
    <w:rPr>
      <w:rFonts w:ascii="Tahoma" w:hAnsi="Tahoma" w:cs="Tahoma"/>
      <w:sz w:val="16"/>
      <w:szCs w:val="16"/>
    </w:rPr>
  </w:style>
  <w:style w:type="paragraph" w:styleId="NoSpacing">
    <w:name w:val="No Spacing"/>
    <w:uiPriority w:val="1"/>
    <w:qFormat/>
    <w:rsid w:val="003B0252"/>
    <w:pPr>
      <w:spacing w:after="0" w:line="240" w:lineRule="auto"/>
    </w:pPr>
  </w:style>
  <w:style w:type="paragraph" w:styleId="Title">
    <w:name w:val="Title"/>
    <w:basedOn w:val="Normal"/>
    <w:next w:val="Normal"/>
    <w:link w:val="TitleChar"/>
    <w:uiPriority w:val="10"/>
    <w:qFormat/>
    <w:rsid w:val="003B02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B025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88</Words>
  <Characters>502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Cleveland</dc:creator>
  <cp:lastModifiedBy>William Cleveland</cp:lastModifiedBy>
  <cp:revision>1</cp:revision>
  <dcterms:created xsi:type="dcterms:W3CDTF">2016-07-30T11:10:00Z</dcterms:created>
  <dcterms:modified xsi:type="dcterms:W3CDTF">2016-07-30T11:16:00Z</dcterms:modified>
</cp:coreProperties>
</file>